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A412B" w14:textId="6CB39D71" w:rsidR="006333FF" w:rsidRDefault="00835B1D" w:rsidP="003D1F11">
      <w:pPr>
        <w:rPr>
          <w:sz w:val="32"/>
          <w:szCs w:val="32"/>
        </w:rPr>
      </w:pPr>
      <w:r>
        <w:rPr>
          <w:sz w:val="32"/>
          <w:szCs w:val="32"/>
        </w:rPr>
        <w:t>Behandlings</w:t>
      </w:r>
      <w:r w:rsidR="0001028B" w:rsidRPr="00E14054">
        <w:rPr>
          <w:sz w:val="32"/>
          <w:szCs w:val="32"/>
        </w:rPr>
        <w:t xml:space="preserve">fortegnelse – </w:t>
      </w:r>
      <w:r w:rsidRPr="00835B1D">
        <w:rPr>
          <w:sz w:val="32"/>
          <w:szCs w:val="32"/>
          <w:highlight w:val="yellow"/>
        </w:rPr>
        <w:t>Navn på kreds/</w:t>
      </w:r>
      <w:proofErr w:type="spellStart"/>
      <w:r w:rsidRPr="00835B1D">
        <w:rPr>
          <w:sz w:val="32"/>
          <w:szCs w:val="32"/>
          <w:highlight w:val="yellow"/>
        </w:rPr>
        <w:t>frim</w:t>
      </w:r>
      <w:proofErr w:type="spellEnd"/>
      <w:r w:rsidRPr="00835B1D">
        <w:rPr>
          <w:sz w:val="32"/>
          <w:szCs w:val="32"/>
          <w:highlight w:val="yellow"/>
        </w:rPr>
        <w:t>./afd.</w:t>
      </w:r>
    </w:p>
    <w:p w14:paraId="23451E49" w14:textId="47E4CA76" w:rsidR="00911B67" w:rsidRPr="00E14054" w:rsidRDefault="00E72246" w:rsidP="003D1F11">
      <w:pPr>
        <w:rPr>
          <w:sz w:val="32"/>
          <w:szCs w:val="32"/>
        </w:rPr>
      </w:pPr>
      <w:r>
        <w:rPr>
          <w:sz w:val="24"/>
          <w:szCs w:val="24"/>
        </w:rPr>
        <w:t>Opdateret j</w:t>
      </w:r>
      <w:r w:rsidR="00A30DEA">
        <w:rPr>
          <w:sz w:val="24"/>
          <w:szCs w:val="24"/>
        </w:rPr>
        <w:t>uni 2024</w:t>
      </w:r>
    </w:p>
    <w:p w14:paraId="0AE3274B" w14:textId="7EEBF430" w:rsidR="0001028B" w:rsidRPr="00A021A9" w:rsidRDefault="00A021A9" w:rsidP="003D1F11">
      <w:pPr>
        <w:rPr>
          <w:u w:val="single"/>
        </w:rPr>
      </w:pPr>
      <w:r>
        <w:t>Fortegnelse over behandlingsaktiviteter vedrørende</w:t>
      </w:r>
      <w:r w:rsidR="0010013B">
        <w:t>:</w:t>
      </w:r>
      <w:r w:rsidR="0010013B">
        <w:tab/>
      </w:r>
      <w:r w:rsidR="0010013B">
        <w:tab/>
      </w:r>
      <w:r w:rsidR="002076FF" w:rsidRPr="0010013B">
        <w:rPr>
          <w:sz w:val="28"/>
          <w:szCs w:val="28"/>
        </w:rPr>
        <w:t>Registrering af personer</w:t>
      </w:r>
    </w:p>
    <w:tbl>
      <w:tblPr>
        <w:tblStyle w:val="Tabel-Gitter"/>
        <w:tblW w:w="10490" w:type="dxa"/>
        <w:tblInd w:w="-431" w:type="dxa"/>
        <w:tblLook w:val="04A0" w:firstRow="1" w:lastRow="0" w:firstColumn="1" w:lastColumn="0" w:noHBand="0" w:noVBand="1"/>
      </w:tblPr>
      <w:tblGrid>
        <w:gridCol w:w="3209"/>
        <w:gridCol w:w="3209"/>
        <w:gridCol w:w="4072"/>
      </w:tblGrid>
      <w:tr w:rsidR="00CF19E8" w14:paraId="4CDC7140" w14:textId="77777777" w:rsidTr="00BB4163">
        <w:tc>
          <w:tcPr>
            <w:tcW w:w="3209" w:type="dxa"/>
          </w:tcPr>
          <w:p w14:paraId="5418F767" w14:textId="7F4357D5" w:rsidR="00CF19E8" w:rsidRDefault="00CF19E8" w:rsidP="004A6DEC">
            <w:pPr>
              <w:jc w:val="center"/>
              <w:rPr>
                <w:b/>
              </w:rPr>
            </w:pPr>
            <w:r>
              <w:rPr>
                <w:b/>
              </w:rPr>
              <w:t>Overskrift</w:t>
            </w:r>
          </w:p>
        </w:tc>
        <w:tc>
          <w:tcPr>
            <w:tcW w:w="3209" w:type="dxa"/>
          </w:tcPr>
          <w:p w14:paraId="5CD81710" w14:textId="2E19CB20" w:rsidR="00CF19E8" w:rsidRDefault="00CF19E8" w:rsidP="004A6DEC">
            <w:pPr>
              <w:jc w:val="center"/>
              <w:rPr>
                <w:b/>
              </w:rPr>
            </w:pPr>
            <w:r>
              <w:rPr>
                <w:b/>
              </w:rPr>
              <w:t>Forklaring</w:t>
            </w:r>
          </w:p>
        </w:tc>
        <w:tc>
          <w:tcPr>
            <w:tcW w:w="4072" w:type="dxa"/>
            <w:shd w:val="clear" w:color="auto" w:fill="FFFFFF" w:themeFill="background1"/>
          </w:tcPr>
          <w:p w14:paraId="68F9A92F" w14:textId="5D0B92EB" w:rsidR="00CF19E8" w:rsidRPr="00CF19E8" w:rsidRDefault="00CF19E8" w:rsidP="004A6DEC">
            <w:pPr>
              <w:jc w:val="center"/>
              <w:rPr>
                <w:b/>
              </w:rPr>
            </w:pPr>
            <w:r w:rsidRPr="00CF19E8">
              <w:rPr>
                <w:b/>
              </w:rPr>
              <w:t>Udfyld</w:t>
            </w:r>
          </w:p>
        </w:tc>
      </w:tr>
      <w:tr w:rsidR="00E14054" w14:paraId="0B406929" w14:textId="77777777" w:rsidTr="00BB4163">
        <w:tc>
          <w:tcPr>
            <w:tcW w:w="3209" w:type="dxa"/>
          </w:tcPr>
          <w:p w14:paraId="20AB2F8D" w14:textId="77777777" w:rsidR="0010013B" w:rsidRDefault="0010013B" w:rsidP="003D1F11">
            <w:pPr>
              <w:rPr>
                <w:b/>
              </w:rPr>
            </w:pPr>
          </w:p>
          <w:p w14:paraId="65446654" w14:textId="15F2DA3E" w:rsidR="00E14054" w:rsidRPr="00684738" w:rsidRDefault="00E14054" w:rsidP="003D1F11">
            <w:pPr>
              <w:rPr>
                <w:b/>
              </w:rPr>
            </w:pPr>
            <w:r w:rsidRPr="00684738">
              <w:rPr>
                <w:b/>
              </w:rPr>
              <w:t>Dataansvarlig</w:t>
            </w:r>
          </w:p>
        </w:tc>
        <w:tc>
          <w:tcPr>
            <w:tcW w:w="3209" w:type="dxa"/>
          </w:tcPr>
          <w:p w14:paraId="010E3753" w14:textId="77777777" w:rsidR="0010013B" w:rsidRDefault="0010013B" w:rsidP="003D1F11">
            <w:pPr>
              <w:rPr>
                <w:b/>
              </w:rPr>
            </w:pPr>
          </w:p>
          <w:p w14:paraId="423C43F3" w14:textId="40B1D391" w:rsidR="00E14054" w:rsidRPr="00684738" w:rsidRDefault="00256C44" w:rsidP="003D1F11">
            <w:pPr>
              <w:rPr>
                <w:b/>
              </w:rPr>
            </w:pPr>
            <w:r w:rsidRPr="00684738">
              <w:rPr>
                <w:b/>
              </w:rPr>
              <w:t>Myndigheds/Virksomheds navn,</w:t>
            </w:r>
          </w:p>
          <w:p w14:paraId="2BED8886" w14:textId="265F32F7" w:rsidR="00256C44" w:rsidRPr="00684738" w:rsidRDefault="00256C44" w:rsidP="003D1F11">
            <w:pPr>
              <w:rPr>
                <w:b/>
              </w:rPr>
            </w:pPr>
            <w:r w:rsidRPr="00684738">
              <w:rPr>
                <w:b/>
              </w:rPr>
              <w:t>CVR-nr. og kontaktoplysninger</w:t>
            </w:r>
          </w:p>
          <w:p w14:paraId="0C168554" w14:textId="15F87109" w:rsidR="00256C44" w:rsidRPr="00AC1BC2" w:rsidRDefault="00AC1BC2" w:rsidP="003D1F11">
            <w:pPr>
              <w:rPr>
                <w:i/>
              </w:rPr>
            </w:pPr>
            <w:r w:rsidRPr="00AC1BC2">
              <w:rPr>
                <w:i/>
              </w:rPr>
              <w:t>(adresse, hjemmeside</w:t>
            </w:r>
            <w:r w:rsidR="000F30B0">
              <w:rPr>
                <w:i/>
              </w:rPr>
              <w:t xml:space="preserve"> </w:t>
            </w:r>
            <w:r w:rsidR="00432AFB">
              <w:rPr>
                <w:i/>
              </w:rPr>
              <w:t>og evt. CVR.nr</w:t>
            </w:r>
            <w:r w:rsidRPr="00AC1BC2">
              <w:rPr>
                <w:i/>
              </w:rPr>
              <w:t>)</w:t>
            </w:r>
          </w:p>
        </w:tc>
        <w:tc>
          <w:tcPr>
            <w:tcW w:w="4072" w:type="dxa"/>
            <w:shd w:val="clear" w:color="auto" w:fill="FFFFFF" w:themeFill="background1"/>
          </w:tcPr>
          <w:p w14:paraId="3FE2766B" w14:textId="77777777" w:rsidR="0010013B" w:rsidRPr="00926DA2" w:rsidRDefault="0010013B" w:rsidP="003D1F11">
            <w:pPr>
              <w:rPr>
                <w:u w:val="single"/>
              </w:rPr>
            </w:pPr>
          </w:p>
          <w:p w14:paraId="46787071" w14:textId="77777777" w:rsidR="0098704F" w:rsidRDefault="0098704F" w:rsidP="003D1F11">
            <w:r>
              <w:t>Navn på kreds/</w:t>
            </w:r>
            <w:proofErr w:type="spellStart"/>
            <w:r>
              <w:t>frim</w:t>
            </w:r>
            <w:proofErr w:type="spellEnd"/>
            <w:r>
              <w:t>./afd</w:t>
            </w:r>
            <w:r w:rsidR="009F73C7">
              <w:t>.:</w:t>
            </w:r>
          </w:p>
          <w:p w14:paraId="333532C7" w14:textId="77777777" w:rsidR="009F73C7" w:rsidRDefault="009F73C7" w:rsidP="003D1F11">
            <w:r>
              <w:t>Adresse:</w:t>
            </w:r>
          </w:p>
          <w:p w14:paraId="42CFF90C" w14:textId="77777777" w:rsidR="009F73C7" w:rsidRDefault="009F73C7" w:rsidP="003D1F11">
            <w:r>
              <w:t>Hjemmeside:</w:t>
            </w:r>
          </w:p>
          <w:p w14:paraId="192BEECB" w14:textId="5CBCE49D" w:rsidR="009F73C7" w:rsidRDefault="009F73C7" w:rsidP="003D1F11">
            <w:r>
              <w:t>CVR-</w:t>
            </w:r>
            <w:proofErr w:type="spellStart"/>
            <w:r>
              <w:t>nr</w:t>
            </w:r>
            <w:proofErr w:type="spellEnd"/>
            <w:r>
              <w:t>:</w:t>
            </w:r>
          </w:p>
          <w:p w14:paraId="57058EB4" w14:textId="738A3BFB" w:rsidR="009F73C7" w:rsidRPr="00926DA2" w:rsidRDefault="009F73C7" w:rsidP="003D1F11"/>
        </w:tc>
      </w:tr>
      <w:tr w:rsidR="00C82497" w14:paraId="45936B0D" w14:textId="77777777" w:rsidTr="00BB4163">
        <w:tc>
          <w:tcPr>
            <w:tcW w:w="3209" w:type="dxa"/>
          </w:tcPr>
          <w:p w14:paraId="3BAC386D" w14:textId="77777777" w:rsidR="00C82497" w:rsidRDefault="00C82497" w:rsidP="003D1F11">
            <w:pPr>
              <w:rPr>
                <w:b/>
              </w:rPr>
            </w:pPr>
          </w:p>
        </w:tc>
        <w:tc>
          <w:tcPr>
            <w:tcW w:w="3209" w:type="dxa"/>
          </w:tcPr>
          <w:p w14:paraId="06D9987A" w14:textId="77777777" w:rsidR="002922C0" w:rsidRDefault="002922C0" w:rsidP="003D1F11">
            <w:pPr>
              <w:rPr>
                <w:b/>
              </w:rPr>
            </w:pPr>
          </w:p>
          <w:p w14:paraId="7D03E7AD" w14:textId="77777777" w:rsidR="00C82497" w:rsidRDefault="00C82497" w:rsidP="003D1F11">
            <w:pPr>
              <w:rPr>
                <w:b/>
              </w:rPr>
            </w:pPr>
            <w:r>
              <w:rPr>
                <w:b/>
              </w:rPr>
              <w:t>Den dataansvarlige</w:t>
            </w:r>
            <w:r w:rsidR="004D34C5">
              <w:rPr>
                <w:b/>
              </w:rPr>
              <w:t>s repræsentant samt dennes kontakt oplysninger</w:t>
            </w:r>
          </w:p>
          <w:p w14:paraId="046EA5A5" w14:textId="4AE1C890" w:rsidR="002922C0" w:rsidRPr="004F51BC" w:rsidRDefault="002922C0" w:rsidP="003D1F11">
            <w:pPr>
              <w:rPr>
                <w:i/>
              </w:rPr>
            </w:pPr>
            <w:r w:rsidRPr="004F51BC">
              <w:rPr>
                <w:i/>
              </w:rPr>
              <w:t>(</w:t>
            </w:r>
            <w:r w:rsidR="004F51BC">
              <w:rPr>
                <w:i/>
              </w:rPr>
              <w:t>n</w:t>
            </w:r>
            <w:r w:rsidRPr="004F51BC">
              <w:rPr>
                <w:i/>
              </w:rPr>
              <w:t>avn, adresse, tlf. nr.</w:t>
            </w:r>
            <w:r w:rsidR="00E65037" w:rsidRPr="004F51BC">
              <w:rPr>
                <w:i/>
              </w:rPr>
              <w:t xml:space="preserve"> og</w:t>
            </w:r>
            <w:r w:rsidRPr="004F51BC">
              <w:rPr>
                <w:i/>
              </w:rPr>
              <w:t xml:space="preserve"> e-mailadresse</w:t>
            </w:r>
            <w:r w:rsidR="00E65037" w:rsidRPr="004F51BC">
              <w:rPr>
                <w:i/>
              </w:rPr>
              <w:t xml:space="preserve"> på formanden eller en anden udpeget person</w:t>
            </w:r>
            <w:r w:rsidR="002069A2" w:rsidRPr="004F51BC">
              <w:rPr>
                <w:i/>
              </w:rPr>
              <w:t>)</w:t>
            </w:r>
          </w:p>
          <w:p w14:paraId="58FD918D" w14:textId="52684011" w:rsidR="004F51BC" w:rsidRPr="002922C0" w:rsidRDefault="004F51BC" w:rsidP="003D1F11"/>
        </w:tc>
        <w:tc>
          <w:tcPr>
            <w:tcW w:w="4072" w:type="dxa"/>
            <w:shd w:val="clear" w:color="auto" w:fill="auto"/>
          </w:tcPr>
          <w:p w14:paraId="2B159C3A" w14:textId="77777777" w:rsidR="002922C0" w:rsidRPr="00926DA2" w:rsidRDefault="002922C0" w:rsidP="003D1F11"/>
          <w:p w14:paraId="2909C187" w14:textId="55AFA1CD" w:rsidR="0098704F" w:rsidRPr="0098704F" w:rsidRDefault="0098704F" w:rsidP="003D1F11">
            <w:r w:rsidRPr="0098704F">
              <w:t>Navn</w:t>
            </w:r>
            <w:r>
              <w:t>:</w:t>
            </w:r>
          </w:p>
          <w:p w14:paraId="3B2EF145" w14:textId="77777777" w:rsidR="0098704F" w:rsidRPr="0098704F" w:rsidRDefault="0098704F" w:rsidP="003D1F11">
            <w:r w:rsidRPr="0098704F">
              <w:t>Adresse:</w:t>
            </w:r>
          </w:p>
          <w:p w14:paraId="7864ADF1" w14:textId="77777777" w:rsidR="0098704F" w:rsidRPr="0098704F" w:rsidRDefault="0098704F" w:rsidP="003D1F11">
            <w:r w:rsidRPr="0098704F">
              <w:t>Tlf. nr.:</w:t>
            </w:r>
          </w:p>
          <w:p w14:paraId="12C5B3E7" w14:textId="31131FBC" w:rsidR="0098704F" w:rsidRPr="00926DA2" w:rsidRDefault="0098704F" w:rsidP="003D1F11">
            <w:pPr>
              <w:rPr>
                <w:u w:val="single"/>
              </w:rPr>
            </w:pPr>
            <w:r w:rsidRPr="0098704F">
              <w:t>Mail:</w:t>
            </w:r>
          </w:p>
        </w:tc>
      </w:tr>
      <w:tr w:rsidR="00E14054" w14:paraId="00801D93" w14:textId="77777777" w:rsidTr="00BB4163">
        <w:tc>
          <w:tcPr>
            <w:tcW w:w="3209" w:type="dxa"/>
          </w:tcPr>
          <w:p w14:paraId="1906C188" w14:textId="77777777" w:rsidR="0010013B" w:rsidRDefault="0010013B" w:rsidP="003D1F11">
            <w:pPr>
              <w:rPr>
                <w:b/>
              </w:rPr>
            </w:pPr>
          </w:p>
          <w:p w14:paraId="410EEE3C" w14:textId="49C66B49" w:rsidR="00E14054" w:rsidRPr="00684738" w:rsidRDefault="00293622" w:rsidP="003D1F11">
            <w:pPr>
              <w:rPr>
                <w:b/>
              </w:rPr>
            </w:pPr>
            <w:r w:rsidRPr="00684738">
              <w:rPr>
                <w:b/>
              </w:rPr>
              <w:t>Formål</w:t>
            </w:r>
            <w:r w:rsidR="006E0A30">
              <w:rPr>
                <w:b/>
              </w:rPr>
              <w:t xml:space="preserve"> </w:t>
            </w:r>
            <w:r w:rsidR="00182977">
              <w:rPr>
                <w:b/>
              </w:rPr>
              <w:t>(</w:t>
            </w:r>
            <w:r w:rsidR="006E0A30">
              <w:rPr>
                <w:b/>
              </w:rPr>
              <w:t>-</w:t>
            </w:r>
            <w:r w:rsidRPr="00684738">
              <w:rPr>
                <w:b/>
              </w:rPr>
              <w:t>ene</w:t>
            </w:r>
            <w:r w:rsidR="00182977">
              <w:rPr>
                <w:b/>
              </w:rPr>
              <w:t>)</w:t>
            </w:r>
          </w:p>
        </w:tc>
        <w:tc>
          <w:tcPr>
            <w:tcW w:w="3209" w:type="dxa"/>
          </w:tcPr>
          <w:p w14:paraId="080691A4" w14:textId="77777777" w:rsidR="0010013B" w:rsidRDefault="0010013B" w:rsidP="003D1F11">
            <w:pPr>
              <w:rPr>
                <w:b/>
              </w:rPr>
            </w:pPr>
          </w:p>
          <w:p w14:paraId="7094B1E3" w14:textId="196D0FDF" w:rsidR="00987C9F" w:rsidRPr="00987C9F" w:rsidRDefault="00987C9F" w:rsidP="003D1F11">
            <w:pPr>
              <w:rPr>
                <w:b/>
              </w:rPr>
            </w:pPr>
            <w:r w:rsidRPr="00987C9F">
              <w:rPr>
                <w:b/>
              </w:rPr>
              <w:t>Behandlingens formål</w:t>
            </w:r>
          </w:p>
          <w:p w14:paraId="40438F9E" w14:textId="2619533D" w:rsidR="009011DC" w:rsidRPr="009011DC" w:rsidRDefault="009011DC" w:rsidP="009011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(et samlet, logisk formål med en </w:t>
            </w:r>
          </w:p>
          <w:p w14:paraId="302CD388" w14:textId="0FD2A6D7" w:rsidR="00E14054" w:rsidRDefault="009011DC" w:rsidP="00D83C36">
            <w:pPr>
              <w:pStyle w:val="Default"/>
            </w:pPr>
            <w:r w:rsidRPr="009011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behandling eller en række af behandlinger</w:t>
            </w:r>
            <w:r w:rsidR="00D83C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74D6514E" w14:textId="1FDE59EE" w:rsidR="00E11BA1" w:rsidRDefault="00E11BA1" w:rsidP="003D1F11"/>
        </w:tc>
        <w:tc>
          <w:tcPr>
            <w:tcW w:w="4072" w:type="dxa"/>
          </w:tcPr>
          <w:p w14:paraId="66888EE2" w14:textId="77777777" w:rsidR="00E11BA1" w:rsidRDefault="00E11BA1" w:rsidP="003D1F11"/>
          <w:p w14:paraId="48767BD0" w14:textId="2B6BEDA5" w:rsidR="00E14054" w:rsidRDefault="00190803" w:rsidP="003D1F11">
            <w:r>
              <w:t>Medlemsadministration</w:t>
            </w:r>
          </w:p>
          <w:p w14:paraId="5CFA118C" w14:textId="487A5307" w:rsidR="00911B67" w:rsidRDefault="00911B67" w:rsidP="003D1F11">
            <w:r>
              <w:t>Personaleadministration</w:t>
            </w:r>
          </w:p>
        </w:tc>
      </w:tr>
      <w:tr w:rsidR="00B67A53" w14:paraId="19B10790" w14:textId="77777777" w:rsidTr="00BB4163">
        <w:tc>
          <w:tcPr>
            <w:tcW w:w="3209" w:type="dxa"/>
          </w:tcPr>
          <w:p w14:paraId="28C4ADD8" w14:textId="77777777" w:rsidR="00B67A53" w:rsidRDefault="00B67A53" w:rsidP="003D1F11">
            <w:pPr>
              <w:rPr>
                <w:b/>
              </w:rPr>
            </w:pPr>
          </w:p>
          <w:p w14:paraId="71F7FABB" w14:textId="261E3257" w:rsidR="00B67A53" w:rsidRDefault="00B67A53" w:rsidP="003D1F11">
            <w:pPr>
              <w:rPr>
                <w:b/>
              </w:rPr>
            </w:pPr>
            <w:r>
              <w:rPr>
                <w:b/>
              </w:rPr>
              <w:t>Lovhjemmel</w:t>
            </w:r>
          </w:p>
        </w:tc>
        <w:tc>
          <w:tcPr>
            <w:tcW w:w="3209" w:type="dxa"/>
          </w:tcPr>
          <w:p w14:paraId="5AC2297E" w14:textId="77777777" w:rsidR="00A30DEA" w:rsidRDefault="00A30DEA" w:rsidP="00A30DEA">
            <w:pPr>
              <w:rPr>
                <w:b/>
              </w:rPr>
            </w:pPr>
          </w:p>
          <w:p w14:paraId="1CD891E7" w14:textId="3F73DBC0" w:rsidR="00A30DEA" w:rsidRDefault="00A30DEA" w:rsidP="00A30DEA">
            <w:pPr>
              <w:rPr>
                <w:b/>
              </w:rPr>
            </w:pPr>
            <w:r>
              <w:rPr>
                <w:b/>
              </w:rPr>
              <w:t>Nødvendige data behandles. I nogen situationer indhentes samtykke til konkrete data.</w:t>
            </w:r>
          </w:p>
          <w:p w14:paraId="515ACA33" w14:textId="01E93C83" w:rsidR="00B67A53" w:rsidRDefault="00B67A53" w:rsidP="003D1F11">
            <w:pPr>
              <w:rPr>
                <w:b/>
              </w:rPr>
            </w:pPr>
          </w:p>
        </w:tc>
        <w:tc>
          <w:tcPr>
            <w:tcW w:w="4072" w:type="dxa"/>
          </w:tcPr>
          <w:p w14:paraId="230BE085" w14:textId="77777777" w:rsidR="00B67A53" w:rsidRDefault="00B67A53" w:rsidP="003D1F11"/>
        </w:tc>
      </w:tr>
      <w:tr w:rsidR="00E14054" w14:paraId="04D57851" w14:textId="77777777" w:rsidTr="00BB4163">
        <w:tc>
          <w:tcPr>
            <w:tcW w:w="3209" w:type="dxa"/>
          </w:tcPr>
          <w:p w14:paraId="04A1727D" w14:textId="77777777" w:rsidR="0010013B" w:rsidRDefault="0010013B" w:rsidP="003D1F11">
            <w:pPr>
              <w:rPr>
                <w:b/>
              </w:rPr>
            </w:pPr>
          </w:p>
          <w:p w14:paraId="4DFB5197" w14:textId="333B4A62" w:rsidR="00E14054" w:rsidRPr="00684738" w:rsidRDefault="004628CA" w:rsidP="003D1F11">
            <w:pPr>
              <w:rPr>
                <w:b/>
              </w:rPr>
            </w:pPr>
            <w:r w:rsidRPr="00684738">
              <w:rPr>
                <w:b/>
              </w:rPr>
              <w:t>Kategori</w:t>
            </w:r>
            <w:r w:rsidR="00507BE5" w:rsidRPr="00684738">
              <w:rPr>
                <w:b/>
              </w:rPr>
              <w:t>erne af registrede og kategorierne af personoplysningerne</w:t>
            </w:r>
          </w:p>
        </w:tc>
        <w:tc>
          <w:tcPr>
            <w:tcW w:w="3209" w:type="dxa"/>
          </w:tcPr>
          <w:p w14:paraId="57EF20F2" w14:textId="77777777" w:rsidR="0010013B" w:rsidRDefault="0010013B" w:rsidP="00765390">
            <w:pPr>
              <w:rPr>
                <w:b/>
              </w:rPr>
            </w:pPr>
          </w:p>
          <w:p w14:paraId="0AF593C4" w14:textId="7F0E0552" w:rsidR="00B1146C" w:rsidRPr="00684738" w:rsidRDefault="00507BE5" w:rsidP="00765390">
            <w:pPr>
              <w:rPr>
                <w:b/>
              </w:rPr>
            </w:pPr>
            <w:r w:rsidRPr="00684738">
              <w:rPr>
                <w:b/>
              </w:rPr>
              <w:t>Kategori af registrede personer</w:t>
            </w:r>
          </w:p>
          <w:p w14:paraId="3D75E8BF" w14:textId="76113977" w:rsidR="00765390" w:rsidRPr="00763230" w:rsidRDefault="000B0992" w:rsidP="00765390">
            <w:pPr>
              <w:rPr>
                <w:i/>
              </w:rPr>
            </w:pPr>
            <w:r w:rsidRPr="00763230">
              <w:rPr>
                <w:i/>
              </w:rPr>
              <w:t>(eksempelvis nuværende/tidligere/kommende medlemmer, ansatte</w:t>
            </w:r>
            <w:r w:rsidR="00763230" w:rsidRPr="00763230">
              <w:rPr>
                <w:i/>
              </w:rPr>
              <w:t>, tidligere ansatte, andre virksomheder, andres myndigheder)</w:t>
            </w:r>
          </w:p>
        </w:tc>
        <w:tc>
          <w:tcPr>
            <w:tcW w:w="4072" w:type="dxa"/>
          </w:tcPr>
          <w:p w14:paraId="3BBE29C0" w14:textId="77777777" w:rsidR="00E11BA1" w:rsidRDefault="00E11BA1" w:rsidP="00765390">
            <w:pPr>
              <w:pStyle w:val="Listeafsnit"/>
              <w:ind w:left="0"/>
            </w:pPr>
          </w:p>
          <w:p w14:paraId="15C534A1" w14:textId="42BBDA9A" w:rsidR="00FF293A" w:rsidRDefault="00FF293A" w:rsidP="00765390">
            <w:pPr>
              <w:pStyle w:val="Listeafsnit"/>
              <w:ind w:left="0"/>
            </w:pPr>
            <w:r>
              <w:t>Der behandles oplysninger om følgende kategorier af registrede personer:</w:t>
            </w:r>
          </w:p>
          <w:p w14:paraId="51EF79CF" w14:textId="14F22D2B" w:rsidR="00FF293A" w:rsidRDefault="00FF293A" w:rsidP="00A46315">
            <w:pPr>
              <w:pStyle w:val="Listeafsnit"/>
              <w:numPr>
                <w:ilvl w:val="0"/>
                <w:numId w:val="1"/>
              </w:numPr>
              <w:ind w:left="268" w:hanging="268"/>
            </w:pPr>
            <w:r>
              <w:t>Medlemmer</w:t>
            </w:r>
          </w:p>
          <w:p w14:paraId="64AA4C90" w14:textId="19966E9C" w:rsidR="00765390" w:rsidRDefault="00FF293A" w:rsidP="00A46315">
            <w:pPr>
              <w:pStyle w:val="Listeafsnit"/>
              <w:numPr>
                <w:ilvl w:val="0"/>
                <w:numId w:val="1"/>
              </w:numPr>
              <w:ind w:left="268" w:hanging="268"/>
            </w:pPr>
            <w:r>
              <w:t>Tidligere medlemmer</w:t>
            </w:r>
          </w:p>
          <w:p w14:paraId="607D3DD7" w14:textId="64AE4DEE" w:rsidR="00E14054" w:rsidRDefault="00FF293A" w:rsidP="00A46315">
            <w:pPr>
              <w:pStyle w:val="Listeafsnit"/>
              <w:numPr>
                <w:ilvl w:val="0"/>
                <w:numId w:val="1"/>
              </w:numPr>
              <w:ind w:left="268" w:hanging="268"/>
            </w:pPr>
            <w:r>
              <w:t>Deltagere i arrangementer</w:t>
            </w:r>
          </w:p>
          <w:p w14:paraId="0FB28542" w14:textId="77777777" w:rsidR="00763230" w:rsidRDefault="00763230" w:rsidP="00A46315">
            <w:pPr>
              <w:pStyle w:val="Listeafsnit"/>
              <w:numPr>
                <w:ilvl w:val="0"/>
                <w:numId w:val="1"/>
              </w:numPr>
              <w:ind w:left="268" w:hanging="268"/>
            </w:pPr>
            <w:r>
              <w:t>Ansatte</w:t>
            </w:r>
          </w:p>
          <w:p w14:paraId="1D47CA31" w14:textId="77777777" w:rsidR="00C20B25" w:rsidRDefault="00C20B25" w:rsidP="00C20B25">
            <w:pPr>
              <w:pStyle w:val="Listeafsnit"/>
              <w:numPr>
                <w:ilvl w:val="0"/>
                <w:numId w:val="1"/>
              </w:numPr>
              <w:ind w:left="268" w:hanging="268"/>
            </w:pPr>
            <w:r>
              <w:t>Tidligere ansatte</w:t>
            </w:r>
          </w:p>
          <w:p w14:paraId="2EBB8C19" w14:textId="48724026" w:rsidR="00044E34" w:rsidRDefault="00044E34" w:rsidP="00C20B25">
            <w:pPr>
              <w:pStyle w:val="Listeafsnit"/>
              <w:numPr>
                <w:ilvl w:val="0"/>
                <w:numId w:val="1"/>
              </w:numPr>
              <w:ind w:left="268" w:hanging="268"/>
            </w:pPr>
            <w:r>
              <w:t>Personer med tillidshverv</w:t>
            </w:r>
          </w:p>
          <w:p w14:paraId="6F6EB2FD" w14:textId="1ACC67EC" w:rsidR="00044E34" w:rsidRDefault="00044E34" w:rsidP="00044E34">
            <w:pPr>
              <w:pStyle w:val="Listeafsnit"/>
              <w:ind w:left="268"/>
            </w:pPr>
          </w:p>
        </w:tc>
      </w:tr>
      <w:tr w:rsidR="00E14054" w14:paraId="3051C77A" w14:textId="77777777" w:rsidTr="00BB4163">
        <w:tc>
          <w:tcPr>
            <w:tcW w:w="3209" w:type="dxa"/>
          </w:tcPr>
          <w:p w14:paraId="0C757E31" w14:textId="77777777" w:rsidR="00E14054" w:rsidRDefault="00E14054" w:rsidP="003D1F11"/>
        </w:tc>
        <w:tc>
          <w:tcPr>
            <w:tcW w:w="3209" w:type="dxa"/>
          </w:tcPr>
          <w:p w14:paraId="120C756C" w14:textId="77777777" w:rsidR="00886569" w:rsidRDefault="00886569" w:rsidP="003D1F11"/>
          <w:p w14:paraId="55359EA7" w14:textId="3107C48F" w:rsidR="00E14054" w:rsidRPr="00487D2B" w:rsidRDefault="00576905" w:rsidP="003D1F11">
            <w:pPr>
              <w:rPr>
                <w:b/>
              </w:rPr>
            </w:pPr>
            <w:r w:rsidRPr="00487D2B">
              <w:rPr>
                <w:b/>
              </w:rPr>
              <w:t>Oplysninger, som behandles om de registrede personer</w:t>
            </w:r>
          </w:p>
          <w:p w14:paraId="1276CB36" w14:textId="56490530" w:rsidR="00523F6B" w:rsidRPr="00B42F3D" w:rsidRDefault="009B7509" w:rsidP="003D1F11">
            <w:pPr>
              <w:rPr>
                <w:i/>
              </w:rPr>
            </w:pPr>
            <w:r w:rsidRPr="00B42F3D">
              <w:rPr>
                <w:i/>
              </w:rPr>
              <w:t>(Beskriv de typer af oplysninger, som er omfattet af behandlingsaktivit</w:t>
            </w:r>
            <w:r w:rsidR="008B5CCA">
              <w:rPr>
                <w:i/>
              </w:rPr>
              <w:t>et</w:t>
            </w:r>
            <w:r w:rsidRPr="00B42F3D">
              <w:rPr>
                <w:i/>
              </w:rPr>
              <w:t>er</w:t>
            </w:r>
            <w:r w:rsidR="00B42F3D" w:rsidRPr="00B42F3D">
              <w:rPr>
                <w:i/>
              </w:rPr>
              <w:t>ne)</w:t>
            </w:r>
          </w:p>
        </w:tc>
        <w:tc>
          <w:tcPr>
            <w:tcW w:w="4072" w:type="dxa"/>
          </w:tcPr>
          <w:p w14:paraId="4A8577A9" w14:textId="77777777" w:rsidR="00E53EC0" w:rsidRDefault="00E53EC0" w:rsidP="00E53EC0">
            <w:pPr>
              <w:pStyle w:val="Listeafsnit"/>
              <w:ind w:left="268"/>
            </w:pPr>
          </w:p>
          <w:p w14:paraId="501DFB87" w14:textId="758C0E3F" w:rsidR="00F2649E" w:rsidRDefault="00B42F3D" w:rsidP="00B152A2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>Identifikationsoplysninger</w:t>
            </w:r>
          </w:p>
          <w:p w14:paraId="190B9075" w14:textId="33AF8C15" w:rsidR="00782B9A" w:rsidRDefault="00782B9A" w:rsidP="00B152A2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>Administration af medlemmer og andre deltagere</w:t>
            </w:r>
          </w:p>
          <w:p w14:paraId="534E96CD" w14:textId="32645032" w:rsidR="00E53EC0" w:rsidRDefault="00E53EC0" w:rsidP="00B152A2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>Administration af tillidshverv</w:t>
            </w:r>
          </w:p>
          <w:p w14:paraId="4D656D79" w14:textId="24FB890D" w:rsidR="00005EAC" w:rsidRDefault="00005EAC" w:rsidP="00B152A2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>Administration af ansættelsesforhold</w:t>
            </w:r>
          </w:p>
          <w:p w14:paraId="34BF3698" w14:textId="77777777" w:rsidR="0058207A" w:rsidRDefault="0058207A" w:rsidP="0058207A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>Strafbare forhold (børneattest)</w:t>
            </w:r>
          </w:p>
          <w:p w14:paraId="1F4B1D55" w14:textId="76AD73D0" w:rsidR="00CC5A42" w:rsidRDefault="0058207A" w:rsidP="00A46315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>Administration af indbetaling af penge</w:t>
            </w:r>
          </w:p>
          <w:p w14:paraId="725E8CF0" w14:textId="7D4C6323" w:rsidR="00E53EC0" w:rsidRDefault="00E53EC0" w:rsidP="0058207A">
            <w:pPr>
              <w:pStyle w:val="Listeafsnit"/>
              <w:ind w:left="268"/>
            </w:pPr>
          </w:p>
        </w:tc>
      </w:tr>
      <w:tr w:rsidR="00E14054" w14:paraId="5FC95BAB" w14:textId="77777777" w:rsidTr="00BB4163">
        <w:tc>
          <w:tcPr>
            <w:tcW w:w="3209" w:type="dxa"/>
          </w:tcPr>
          <w:p w14:paraId="2DD76DA2" w14:textId="77777777" w:rsidR="00C5427B" w:rsidRDefault="000A36D8" w:rsidP="003D1F11">
            <w:r>
              <w:t xml:space="preserve"> </w:t>
            </w:r>
          </w:p>
          <w:p w14:paraId="4C5E6990" w14:textId="3B790C3E" w:rsidR="00E14054" w:rsidRPr="00F2649E" w:rsidRDefault="00CD4B1E" w:rsidP="003D1F11">
            <w:pPr>
              <w:rPr>
                <w:b/>
              </w:rPr>
            </w:pPr>
            <w:r w:rsidRPr="00F2649E">
              <w:rPr>
                <w:b/>
              </w:rPr>
              <w:t>Modtagere af personoplysningerne</w:t>
            </w:r>
          </w:p>
        </w:tc>
        <w:tc>
          <w:tcPr>
            <w:tcW w:w="3209" w:type="dxa"/>
          </w:tcPr>
          <w:p w14:paraId="536C963A" w14:textId="77777777" w:rsidR="00C5427B" w:rsidRDefault="00C5427B" w:rsidP="003D1F11"/>
          <w:p w14:paraId="09622C71" w14:textId="77777777" w:rsidR="00E14054" w:rsidRDefault="00CD4B1E" w:rsidP="003D1F11">
            <w:pPr>
              <w:rPr>
                <w:b/>
              </w:rPr>
            </w:pPr>
            <w:r w:rsidRPr="006A2F7D">
              <w:rPr>
                <w:b/>
              </w:rPr>
              <w:t>Kategorier af modtagere som oplysninger</w:t>
            </w:r>
            <w:r w:rsidR="00EE0403" w:rsidRPr="006A2F7D">
              <w:rPr>
                <w:b/>
              </w:rPr>
              <w:t xml:space="preserve"> er eller vil blive </w:t>
            </w:r>
            <w:r w:rsidR="00EE0403" w:rsidRPr="006A2F7D">
              <w:rPr>
                <w:b/>
              </w:rPr>
              <w:lastRenderedPageBreak/>
              <w:t>videregivet til, herunder modtagere i tre</w:t>
            </w:r>
            <w:r w:rsidR="00F2649E" w:rsidRPr="006A2F7D">
              <w:rPr>
                <w:b/>
              </w:rPr>
              <w:t>djelande og internationale organisationer</w:t>
            </w:r>
          </w:p>
          <w:p w14:paraId="5D0495C6" w14:textId="05830716" w:rsidR="00D66E7A" w:rsidRPr="00C4409E" w:rsidRDefault="000819B5" w:rsidP="003D1F11">
            <w:pPr>
              <w:rPr>
                <w:i/>
              </w:rPr>
            </w:pPr>
            <w:r w:rsidRPr="00C4409E">
              <w:rPr>
                <w:i/>
              </w:rPr>
              <w:t>(eks. andre myndigheder</w:t>
            </w:r>
            <w:r w:rsidR="00C4409E" w:rsidRPr="00C4409E">
              <w:rPr>
                <w:i/>
              </w:rPr>
              <w:t>, virksomheder</w:t>
            </w:r>
            <w:r w:rsidR="00C4409E">
              <w:rPr>
                <w:i/>
              </w:rPr>
              <w:t xml:space="preserve"> eller andre medlemmer</w:t>
            </w:r>
            <w:r w:rsidR="00C4409E" w:rsidRPr="00C4409E">
              <w:rPr>
                <w:i/>
              </w:rPr>
              <w:t>)</w:t>
            </w:r>
          </w:p>
        </w:tc>
        <w:tc>
          <w:tcPr>
            <w:tcW w:w="4072" w:type="dxa"/>
          </w:tcPr>
          <w:p w14:paraId="3AF73360" w14:textId="2E72FE02" w:rsidR="00C5427B" w:rsidRDefault="00255C60" w:rsidP="00255C60">
            <w:pPr>
              <w:pStyle w:val="Listeafsnit"/>
              <w:numPr>
                <w:ilvl w:val="0"/>
                <w:numId w:val="4"/>
              </w:numPr>
              <w:ind w:left="281" w:hanging="281"/>
            </w:pPr>
            <w:r>
              <w:lastRenderedPageBreak/>
              <w:t>Offentlige myndigheder</w:t>
            </w:r>
          </w:p>
          <w:p w14:paraId="0C874EAC" w14:textId="02FBD550" w:rsidR="001458DB" w:rsidRPr="00002826" w:rsidRDefault="001458DB" w:rsidP="001458DB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 xml:space="preserve">Politi </w:t>
            </w:r>
            <w:r w:rsidRPr="001458DB">
              <w:rPr>
                <w:sz w:val="18"/>
                <w:szCs w:val="18"/>
              </w:rPr>
              <w:t>(indhentning af børneattester)</w:t>
            </w:r>
          </w:p>
          <w:p w14:paraId="1232FF42" w14:textId="1B3FB9BF" w:rsidR="00002826" w:rsidRPr="000A45D1" w:rsidRDefault="001F4E21" w:rsidP="001458DB">
            <w:pPr>
              <w:pStyle w:val="Listeafsnit"/>
              <w:numPr>
                <w:ilvl w:val="0"/>
                <w:numId w:val="2"/>
              </w:numPr>
              <w:ind w:left="564" w:hanging="283"/>
              <w:rPr>
                <w:sz w:val="18"/>
                <w:szCs w:val="18"/>
              </w:rPr>
            </w:pPr>
            <w:r>
              <w:lastRenderedPageBreak/>
              <w:t xml:space="preserve">Nævn myndigheder </w:t>
            </w:r>
            <w:r w:rsidRPr="000A45D1">
              <w:rPr>
                <w:sz w:val="18"/>
                <w:szCs w:val="18"/>
              </w:rPr>
              <w:t xml:space="preserve">(ATP, Skat m.fl. hvis </w:t>
            </w:r>
            <w:r w:rsidR="000A45D1" w:rsidRPr="000A45D1">
              <w:rPr>
                <w:sz w:val="18"/>
                <w:szCs w:val="18"/>
              </w:rPr>
              <w:t xml:space="preserve">kredsen </w:t>
            </w:r>
            <w:r w:rsidRPr="000A45D1">
              <w:rPr>
                <w:sz w:val="18"/>
                <w:szCs w:val="18"/>
              </w:rPr>
              <w:t>selv står for udbetaling af løn)</w:t>
            </w:r>
          </w:p>
          <w:p w14:paraId="78C7FFB8" w14:textId="77777777" w:rsidR="00B06805" w:rsidRDefault="00B06805" w:rsidP="00B06805">
            <w:pPr>
              <w:pStyle w:val="Listeafsnit"/>
              <w:ind w:left="281"/>
            </w:pPr>
          </w:p>
          <w:p w14:paraId="37D35601" w14:textId="64FDD457" w:rsidR="00255C60" w:rsidRDefault="00D361D3" w:rsidP="00255C60">
            <w:pPr>
              <w:pStyle w:val="Listeafsnit"/>
              <w:numPr>
                <w:ilvl w:val="0"/>
                <w:numId w:val="4"/>
              </w:numPr>
              <w:ind w:left="281" w:hanging="281"/>
            </w:pPr>
            <w:r>
              <w:t>Banker/kr</w:t>
            </w:r>
            <w:r w:rsidR="003F0DA2">
              <w:t>e</w:t>
            </w:r>
            <w:r>
              <w:t>ditinstitutter/forsikringer</w:t>
            </w:r>
          </w:p>
          <w:p w14:paraId="591DACB3" w14:textId="7721E801" w:rsidR="00FB201A" w:rsidRDefault="00FB201A" w:rsidP="00FB201A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Navn på bank</w:t>
            </w:r>
          </w:p>
          <w:p w14:paraId="6ACE73C5" w14:textId="04398A80" w:rsidR="00FB201A" w:rsidRDefault="00FB201A" w:rsidP="00FB201A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NETS</w:t>
            </w:r>
          </w:p>
          <w:p w14:paraId="2E830ADF" w14:textId="00AE6A5C" w:rsidR="00FB201A" w:rsidRDefault="00FB201A" w:rsidP="00FB201A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MobilePay</w:t>
            </w:r>
          </w:p>
          <w:p w14:paraId="3E32F635" w14:textId="0EDD9E61" w:rsidR="006B7414" w:rsidRPr="00B06805" w:rsidRDefault="00C15BBD" w:rsidP="00FB201A">
            <w:pPr>
              <w:pStyle w:val="Listeafsnit"/>
              <w:numPr>
                <w:ilvl w:val="0"/>
                <w:numId w:val="2"/>
              </w:numPr>
              <w:ind w:left="564" w:hanging="283"/>
              <w:rPr>
                <w:sz w:val="18"/>
                <w:szCs w:val="18"/>
              </w:rPr>
            </w:pPr>
            <w:r>
              <w:t>Navn på f</w:t>
            </w:r>
            <w:r w:rsidR="006B7414">
              <w:t xml:space="preserve">orsikring </w:t>
            </w:r>
            <w:r w:rsidR="006B7414" w:rsidRPr="00B06805">
              <w:rPr>
                <w:sz w:val="18"/>
                <w:szCs w:val="18"/>
              </w:rPr>
              <w:t>(hvis kredsen selv står for ansættelse</w:t>
            </w:r>
            <w:r w:rsidR="00B06805" w:rsidRPr="00B06805">
              <w:rPr>
                <w:sz w:val="18"/>
                <w:szCs w:val="18"/>
              </w:rPr>
              <w:t xml:space="preserve"> af medarbejdere)</w:t>
            </w:r>
          </w:p>
          <w:p w14:paraId="39D4741B" w14:textId="77777777" w:rsidR="00B06805" w:rsidRDefault="00B06805" w:rsidP="00B06805">
            <w:pPr>
              <w:pStyle w:val="Listeafsnit"/>
              <w:ind w:left="281"/>
            </w:pPr>
          </w:p>
          <w:p w14:paraId="1B84C9DF" w14:textId="769ACF6C" w:rsidR="00D361D3" w:rsidRDefault="00D361D3" w:rsidP="00255C60">
            <w:pPr>
              <w:pStyle w:val="Listeafsnit"/>
              <w:numPr>
                <w:ilvl w:val="0"/>
                <w:numId w:val="4"/>
              </w:numPr>
              <w:ind w:left="281" w:hanging="281"/>
            </w:pPr>
            <w:r>
              <w:t>Medlems</w:t>
            </w:r>
            <w:r w:rsidR="00D04468">
              <w:t>- og personale</w:t>
            </w:r>
            <w:r>
              <w:t>administration</w:t>
            </w:r>
          </w:p>
          <w:p w14:paraId="1F69D9ED" w14:textId="444C3273" w:rsidR="00E54D23" w:rsidRDefault="004D54C0" w:rsidP="00E54D23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Navn på firma der hoster d</w:t>
            </w:r>
            <w:r w:rsidR="00E54D23">
              <w:t>atabase</w:t>
            </w:r>
          </w:p>
          <w:p w14:paraId="4097E229" w14:textId="67D01A11" w:rsidR="00E54D23" w:rsidRDefault="004D54C0" w:rsidP="00E54D23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Navn på f</w:t>
            </w:r>
            <w:r w:rsidR="00E54D23">
              <w:t>irma som hoster hjemmeside</w:t>
            </w:r>
          </w:p>
          <w:p w14:paraId="02D22A12" w14:textId="7648DEB1" w:rsidR="00E54D23" w:rsidRDefault="004D54C0" w:rsidP="00E54D23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Navn på f</w:t>
            </w:r>
            <w:r w:rsidR="00923324">
              <w:t>irma som hoster server</w:t>
            </w:r>
          </w:p>
          <w:p w14:paraId="05CADCB7" w14:textId="15A2813F" w:rsidR="004304EC" w:rsidRDefault="004304EC" w:rsidP="00E54D23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 xml:space="preserve">Navn på </w:t>
            </w:r>
            <w:proofErr w:type="spellStart"/>
            <w:r w:rsidR="00DB1A52">
              <w:t>økonomistystem</w:t>
            </w:r>
            <w:proofErr w:type="spellEnd"/>
            <w:r w:rsidR="00DB1A52">
              <w:t>, som kasser</w:t>
            </w:r>
            <w:r w:rsidR="00384223">
              <w:t>er</w:t>
            </w:r>
            <w:r w:rsidR="00DB1A52">
              <w:t xml:space="preserve"> </w:t>
            </w:r>
            <w:r w:rsidR="005D77EF">
              <w:t xml:space="preserve">evt. </w:t>
            </w:r>
            <w:r w:rsidR="00DB1A52">
              <w:t>benytter</w:t>
            </w:r>
          </w:p>
          <w:p w14:paraId="6F3A3CBC" w14:textId="7C9AFBF5" w:rsidR="00561C4C" w:rsidRDefault="00C15BBD" w:rsidP="00E54D23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Navn på t</w:t>
            </w:r>
            <w:r w:rsidR="00561C4C">
              <w:t>rykkeri</w:t>
            </w:r>
          </w:p>
          <w:p w14:paraId="60C0D92B" w14:textId="06FD1FA3" w:rsidR="005D77EF" w:rsidRDefault="005D77EF" w:rsidP="005D77EF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Revisor</w:t>
            </w:r>
          </w:p>
          <w:p w14:paraId="733D1CAD" w14:textId="244086D5" w:rsidR="00561C4C" w:rsidRDefault="00561C4C" w:rsidP="00E54D23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Facebook</w:t>
            </w:r>
          </w:p>
          <w:p w14:paraId="5A8155FF" w14:textId="18722C5B" w:rsidR="00561C4C" w:rsidRDefault="00561C4C" w:rsidP="00E54D23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Microsoft</w:t>
            </w:r>
          </w:p>
          <w:p w14:paraId="5445C421" w14:textId="5E1C52FD" w:rsidR="00D04468" w:rsidRPr="00C92AB7" w:rsidRDefault="004D54C0" w:rsidP="00C92AB7">
            <w:pPr>
              <w:pStyle w:val="Listeafsnit"/>
              <w:numPr>
                <w:ilvl w:val="0"/>
                <w:numId w:val="2"/>
              </w:numPr>
              <w:ind w:left="564" w:hanging="283"/>
              <w:rPr>
                <w:sz w:val="18"/>
                <w:szCs w:val="18"/>
              </w:rPr>
            </w:pPr>
            <w:r>
              <w:t>Navn på f</w:t>
            </w:r>
            <w:r w:rsidR="00561C4C">
              <w:t xml:space="preserve">irma som udbyder fildelingsprogram </w:t>
            </w:r>
            <w:r w:rsidR="00561C4C" w:rsidRPr="001D1BA3">
              <w:rPr>
                <w:sz w:val="18"/>
                <w:szCs w:val="18"/>
              </w:rPr>
              <w:t>(</w:t>
            </w:r>
            <w:r w:rsidR="001D1BA3" w:rsidRPr="001D1BA3">
              <w:rPr>
                <w:sz w:val="18"/>
                <w:szCs w:val="18"/>
              </w:rPr>
              <w:t>f.eks. Dropbox)</w:t>
            </w:r>
          </w:p>
          <w:p w14:paraId="764659A8" w14:textId="77777777" w:rsidR="00D04468" w:rsidRDefault="00D04468" w:rsidP="00D04468">
            <w:pPr>
              <w:pStyle w:val="Listeafsnit"/>
              <w:ind w:left="281"/>
            </w:pPr>
          </w:p>
          <w:p w14:paraId="62214F93" w14:textId="2F37445C" w:rsidR="00D361D3" w:rsidRDefault="003F0DA2" w:rsidP="003F0DA2">
            <w:pPr>
              <w:pStyle w:val="Listeafsnit"/>
              <w:numPr>
                <w:ilvl w:val="0"/>
                <w:numId w:val="4"/>
              </w:numPr>
              <w:ind w:left="281" w:hanging="281"/>
            </w:pPr>
            <w:r>
              <w:t>Koncernbundne organisationer</w:t>
            </w:r>
          </w:p>
          <w:p w14:paraId="0080CA43" w14:textId="07CC12BB" w:rsidR="00E14054" w:rsidRDefault="0024472D" w:rsidP="0003323F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LM sekretariat</w:t>
            </w:r>
          </w:p>
          <w:p w14:paraId="2A9ECC47" w14:textId="46E71ABF" w:rsidR="0024472D" w:rsidRDefault="00DD75F1" w:rsidP="0003323F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LMBU</w:t>
            </w:r>
          </w:p>
          <w:p w14:paraId="2AF9F74A" w14:textId="04FB227D" w:rsidR="0003323F" w:rsidRDefault="00C9504B" w:rsidP="0003323F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Navn på LM</w:t>
            </w:r>
            <w:r w:rsidR="0003323F">
              <w:t xml:space="preserve"> afdeling</w:t>
            </w:r>
          </w:p>
          <w:p w14:paraId="13F2AC51" w14:textId="7C79F8C6" w:rsidR="00494176" w:rsidRDefault="00494176" w:rsidP="003475BF">
            <w:pPr>
              <w:pStyle w:val="Listeafsnit"/>
              <w:ind w:left="268"/>
            </w:pPr>
          </w:p>
        </w:tc>
      </w:tr>
      <w:tr w:rsidR="00E14054" w14:paraId="53EE5C89" w14:textId="77777777" w:rsidTr="00BB4163">
        <w:tc>
          <w:tcPr>
            <w:tcW w:w="3209" w:type="dxa"/>
          </w:tcPr>
          <w:p w14:paraId="1CABB87C" w14:textId="77777777" w:rsidR="003475BF" w:rsidRDefault="003475BF" w:rsidP="003D1F11">
            <w:pPr>
              <w:rPr>
                <w:b/>
              </w:rPr>
            </w:pPr>
          </w:p>
          <w:p w14:paraId="4ACE8A75" w14:textId="6E49B4D8" w:rsidR="00E14054" w:rsidRPr="00C33AEB" w:rsidRDefault="00BA4F06" w:rsidP="003D1F11">
            <w:pPr>
              <w:rPr>
                <w:b/>
              </w:rPr>
            </w:pPr>
            <w:r w:rsidRPr="00C33AEB">
              <w:rPr>
                <w:b/>
              </w:rPr>
              <w:t>Tredjelande og internationale organisationer</w:t>
            </w:r>
          </w:p>
        </w:tc>
        <w:tc>
          <w:tcPr>
            <w:tcW w:w="3209" w:type="dxa"/>
          </w:tcPr>
          <w:p w14:paraId="2C5800AA" w14:textId="77777777" w:rsidR="003475BF" w:rsidRDefault="003475BF" w:rsidP="003D1F11">
            <w:pPr>
              <w:rPr>
                <w:b/>
              </w:rPr>
            </w:pPr>
          </w:p>
          <w:p w14:paraId="1737D554" w14:textId="02D123D3" w:rsidR="00C33AEB" w:rsidRPr="00C33AEB" w:rsidRDefault="00BA4F06" w:rsidP="003D1F11">
            <w:pPr>
              <w:rPr>
                <w:b/>
              </w:rPr>
            </w:pPr>
            <w:r w:rsidRPr="00C33AEB">
              <w:rPr>
                <w:b/>
              </w:rPr>
              <w:t>Oplysninger om overførelse af personoplysninger til tredjelande eller internationale organisationer</w:t>
            </w:r>
            <w:r w:rsidR="00C33AEB" w:rsidRPr="00C33AEB">
              <w:rPr>
                <w:b/>
              </w:rPr>
              <w:t xml:space="preserve"> </w:t>
            </w:r>
          </w:p>
          <w:p w14:paraId="5DF1F586" w14:textId="77777777" w:rsidR="00E14054" w:rsidRDefault="00C33AEB" w:rsidP="003D1F11">
            <w:pPr>
              <w:rPr>
                <w:i/>
              </w:rPr>
            </w:pPr>
            <w:r w:rsidRPr="00C33AEB">
              <w:rPr>
                <w:i/>
              </w:rPr>
              <w:t xml:space="preserve">(eks. </w:t>
            </w:r>
            <w:proofErr w:type="spellStart"/>
            <w:r w:rsidRPr="00C33AEB">
              <w:rPr>
                <w:i/>
              </w:rPr>
              <w:t>databehandleres</w:t>
            </w:r>
            <w:proofErr w:type="spellEnd"/>
            <w:r w:rsidRPr="00C33AEB">
              <w:rPr>
                <w:i/>
              </w:rPr>
              <w:t xml:space="preserve"> placering i tredjelande, </w:t>
            </w:r>
            <w:proofErr w:type="spellStart"/>
            <w:r w:rsidRPr="00C33AEB">
              <w:rPr>
                <w:i/>
              </w:rPr>
              <w:t>databehandlers</w:t>
            </w:r>
            <w:proofErr w:type="spellEnd"/>
            <w:r w:rsidRPr="00C33AEB">
              <w:rPr>
                <w:i/>
              </w:rPr>
              <w:t xml:space="preserve"> brug af cloudløsninger placeret i tredjelande)</w:t>
            </w:r>
          </w:p>
          <w:p w14:paraId="70A29473" w14:textId="1BFD42A2" w:rsidR="003475BF" w:rsidRDefault="003475BF" w:rsidP="003D1F11"/>
        </w:tc>
        <w:tc>
          <w:tcPr>
            <w:tcW w:w="4072" w:type="dxa"/>
          </w:tcPr>
          <w:p w14:paraId="72A4F606" w14:textId="1B2A1150" w:rsidR="004D2075" w:rsidRDefault="004D2075" w:rsidP="004D2075">
            <w:pPr>
              <w:pStyle w:val="Listeafsnit"/>
              <w:ind w:left="564"/>
            </w:pPr>
          </w:p>
          <w:p w14:paraId="37E6F990" w14:textId="66855119" w:rsidR="004D2075" w:rsidRDefault="004D2075" w:rsidP="004D2075">
            <w:pPr>
              <w:pStyle w:val="Listeafsnit"/>
              <w:ind w:left="0"/>
            </w:pPr>
            <w:r>
              <w:t>Det kunne eksempelvis være</w:t>
            </w:r>
          </w:p>
          <w:p w14:paraId="49B80B6A" w14:textId="5D892D8A" w:rsidR="00E14054" w:rsidRDefault="00C92AB7" w:rsidP="00C92AB7">
            <w:pPr>
              <w:pStyle w:val="Listeafsnit"/>
              <w:numPr>
                <w:ilvl w:val="0"/>
                <w:numId w:val="2"/>
              </w:numPr>
              <w:ind w:left="564" w:hanging="283"/>
            </w:pPr>
            <w:proofErr w:type="spellStart"/>
            <w:r w:rsidRPr="00C92AB7">
              <w:t>Mailchimp</w:t>
            </w:r>
            <w:proofErr w:type="spellEnd"/>
          </w:p>
          <w:p w14:paraId="30FA51F0" w14:textId="77777777" w:rsidR="00C92AB7" w:rsidRDefault="00C92AB7" w:rsidP="00C92AB7">
            <w:pPr>
              <w:pStyle w:val="Listeafsnit"/>
              <w:numPr>
                <w:ilvl w:val="0"/>
                <w:numId w:val="2"/>
              </w:numPr>
              <w:ind w:left="564" w:hanging="283"/>
            </w:pPr>
            <w:proofErr w:type="spellStart"/>
            <w:r>
              <w:t>Bluehost</w:t>
            </w:r>
            <w:proofErr w:type="spellEnd"/>
          </w:p>
          <w:p w14:paraId="2825F9D6" w14:textId="5D10FDFB" w:rsidR="00C92AB7" w:rsidRPr="00C92AB7" w:rsidRDefault="00C92AB7" w:rsidP="00C92AB7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…..</w:t>
            </w:r>
          </w:p>
        </w:tc>
      </w:tr>
      <w:tr w:rsidR="00C33AEB" w14:paraId="5A5FEF44" w14:textId="77777777" w:rsidTr="00BB4163">
        <w:tc>
          <w:tcPr>
            <w:tcW w:w="3209" w:type="dxa"/>
          </w:tcPr>
          <w:p w14:paraId="5A9D49B1" w14:textId="77777777" w:rsidR="00454738" w:rsidRDefault="00454738" w:rsidP="003D1F11">
            <w:pPr>
              <w:rPr>
                <w:b/>
              </w:rPr>
            </w:pPr>
          </w:p>
          <w:p w14:paraId="76352A8E" w14:textId="74040E16" w:rsidR="00C33AEB" w:rsidRPr="00C33AEB" w:rsidRDefault="00C33AEB" w:rsidP="003D1F11">
            <w:pPr>
              <w:rPr>
                <w:b/>
              </w:rPr>
            </w:pPr>
            <w:r>
              <w:rPr>
                <w:b/>
              </w:rPr>
              <w:t>Sletning</w:t>
            </w:r>
          </w:p>
        </w:tc>
        <w:tc>
          <w:tcPr>
            <w:tcW w:w="3209" w:type="dxa"/>
          </w:tcPr>
          <w:p w14:paraId="0E424DE3" w14:textId="77777777" w:rsidR="00454738" w:rsidRDefault="00454738" w:rsidP="003D1F11">
            <w:pPr>
              <w:rPr>
                <w:b/>
              </w:rPr>
            </w:pPr>
          </w:p>
          <w:p w14:paraId="1F526598" w14:textId="5F20F420" w:rsidR="00C33AEB" w:rsidRDefault="00C33AEB" w:rsidP="003D1F11">
            <w:r>
              <w:rPr>
                <w:b/>
              </w:rPr>
              <w:t>Tidspunkt for sletning af oplysninger</w:t>
            </w:r>
          </w:p>
          <w:p w14:paraId="70AE916E" w14:textId="58C5707A" w:rsidR="00C33AEB" w:rsidRPr="00EB1F15" w:rsidRDefault="00C33AEB" w:rsidP="003D1F11">
            <w:pPr>
              <w:rPr>
                <w:i/>
              </w:rPr>
            </w:pPr>
            <w:r w:rsidRPr="00EB1F15">
              <w:rPr>
                <w:i/>
              </w:rPr>
              <w:t xml:space="preserve">(de forventede tidsfrister for sletning </w:t>
            </w:r>
            <w:r w:rsidR="00EB1F15" w:rsidRPr="00EB1F15">
              <w:rPr>
                <w:i/>
              </w:rPr>
              <w:t>af de forskellige kategorier af oplysninger)</w:t>
            </w:r>
          </w:p>
        </w:tc>
        <w:tc>
          <w:tcPr>
            <w:tcW w:w="4072" w:type="dxa"/>
          </w:tcPr>
          <w:p w14:paraId="48982DFB" w14:textId="77777777" w:rsidR="00880972" w:rsidRDefault="00880972" w:rsidP="00880972">
            <w:pPr>
              <w:pStyle w:val="Listeafsnit"/>
              <w:ind w:left="268"/>
            </w:pPr>
          </w:p>
          <w:p w14:paraId="2B70AF71" w14:textId="42060B01" w:rsidR="00121898" w:rsidRDefault="00121898" w:rsidP="00CA01B5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 xml:space="preserve">Generelt </w:t>
            </w:r>
            <w:r w:rsidR="007F1204">
              <w:t xml:space="preserve">slettes </w:t>
            </w:r>
            <w:r>
              <w:t>oplysninger om medlemmer og andre deltagere</w:t>
            </w:r>
            <w:r w:rsidR="00D86C2C">
              <w:t>,</w:t>
            </w:r>
            <w:r>
              <w:t xml:space="preserve"> når de stopper med at komme eller når de melder sig ud</w:t>
            </w:r>
            <w:r w:rsidR="006B6D70">
              <w:t xml:space="preserve"> (eller </w:t>
            </w:r>
            <w:r w:rsidR="00D05C6D">
              <w:t>1 år efter udmeldelse)</w:t>
            </w:r>
            <w:r w:rsidR="00F74C03">
              <w:t>.</w:t>
            </w:r>
          </w:p>
          <w:p w14:paraId="0AE26E53" w14:textId="780095A2" w:rsidR="00F57FB0" w:rsidRDefault="00F57FB0" w:rsidP="00CA01B5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>Oplysninger om tillidshverv slettes når tillidshvervet stopper</w:t>
            </w:r>
          </w:p>
          <w:p w14:paraId="3668C77D" w14:textId="373D5C6C" w:rsidR="00A71C54" w:rsidRDefault="00A71C54" w:rsidP="00CA01B5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 xml:space="preserve">Oplysninger om ansatte slettes efter </w:t>
            </w:r>
            <w:r w:rsidR="006D4E3B">
              <w:t>5 år + indeværende</w:t>
            </w:r>
          </w:p>
          <w:p w14:paraId="30C56957" w14:textId="56EFDF80" w:rsidR="00CA01B5" w:rsidRDefault="00CA01B5" w:rsidP="00CA01B5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 xml:space="preserve">Oplysninger om indbetalinger slettes efter </w:t>
            </w:r>
            <w:r w:rsidR="00E90945">
              <w:t>5 år + indeværende</w:t>
            </w:r>
          </w:p>
          <w:p w14:paraId="5614920A" w14:textId="184359B9" w:rsidR="00880972" w:rsidRDefault="00923EB5" w:rsidP="00E90945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>Oplysninger af historisk interesse gemmes</w:t>
            </w:r>
            <w:r w:rsidR="009C6C35">
              <w:t xml:space="preserve"> jf. kredsens politik for opbevaring og sletning af</w:t>
            </w:r>
            <w:r w:rsidR="00333CD4">
              <w:t xml:space="preserve"> </w:t>
            </w:r>
            <w:r w:rsidR="009C6C35">
              <w:t>persondata</w:t>
            </w:r>
            <w:r w:rsidR="00B11930">
              <w:t>,</w:t>
            </w:r>
            <w:r w:rsidR="00102619">
              <w:t xml:space="preserve"> </w:t>
            </w:r>
            <w:r w:rsidR="00B11930">
              <w:t>e</w:t>
            </w:r>
            <w:r w:rsidR="00333CD4">
              <w:t>ller hvis der er indhentet samtykke.</w:t>
            </w:r>
          </w:p>
          <w:p w14:paraId="740E0EEF" w14:textId="29C06CA4" w:rsidR="00D86C2C" w:rsidRDefault="00D86C2C" w:rsidP="00D86C2C">
            <w:pPr>
              <w:pStyle w:val="Listeafsnit"/>
              <w:ind w:left="268"/>
            </w:pPr>
          </w:p>
        </w:tc>
      </w:tr>
      <w:tr w:rsidR="00B4573F" w14:paraId="088CAFBF" w14:textId="77777777" w:rsidTr="00BB4163">
        <w:tc>
          <w:tcPr>
            <w:tcW w:w="3209" w:type="dxa"/>
          </w:tcPr>
          <w:p w14:paraId="46A0733A" w14:textId="0ED7AF16" w:rsidR="00B4573F" w:rsidRDefault="00685F02" w:rsidP="003D1F11">
            <w:pPr>
              <w:rPr>
                <w:b/>
              </w:rPr>
            </w:pPr>
            <w:r>
              <w:rPr>
                <w:b/>
              </w:rPr>
              <w:lastRenderedPageBreak/>
              <w:t>Tekniske og organisatoriske sikkerhedsforanstaltninger</w:t>
            </w:r>
          </w:p>
        </w:tc>
        <w:tc>
          <w:tcPr>
            <w:tcW w:w="3209" w:type="dxa"/>
          </w:tcPr>
          <w:p w14:paraId="523A651D" w14:textId="34FC0A0B" w:rsidR="00B4573F" w:rsidRDefault="00685F02" w:rsidP="003D1F11">
            <w:r>
              <w:rPr>
                <w:b/>
              </w:rPr>
              <w:t xml:space="preserve">Beskrivelse af tekniske og </w:t>
            </w:r>
            <w:r w:rsidR="00AB0BC9">
              <w:rPr>
                <w:b/>
              </w:rPr>
              <w:t>organisatoriske</w:t>
            </w:r>
            <w:r>
              <w:rPr>
                <w:b/>
              </w:rPr>
              <w:t xml:space="preserve"> sikkerhedsforanstaltninger</w:t>
            </w:r>
          </w:p>
          <w:p w14:paraId="14715CED" w14:textId="6C712943" w:rsidR="00AB0BC9" w:rsidRPr="004F5923" w:rsidRDefault="00AB0BC9" w:rsidP="003D1F11">
            <w:pPr>
              <w:rPr>
                <w:i/>
              </w:rPr>
            </w:pPr>
            <w:r w:rsidRPr="00AB0BC9">
              <w:rPr>
                <w:i/>
              </w:rPr>
              <w:t>(hvis muligt skal der gives en generel beskrivelse af de tekniske og organisatoriske sikkerhedsforanstaltninger, jf. artikel 32, stk. 1)</w:t>
            </w:r>
          </w:p>
        </w:tc>
        <w:tc>
          <w:tcPr>
            <w:tcW w:w="4072" w:type="dxa"/>
          </w:tcPr>
          <w:p w14:paraId="1144AB55" w14:textId="77777777" w:rsidR="00F52A15" w:rsidRDefault="00412A8E" w:rsidP="004F5923">
            <w:pPr>
              <w:pStyle w:val="Listeafsnit"/>
              <w:ind w:left="0"/>
            </w:pPr>
            <w:r>
              <w:t>Behandling af personoplysninger i forbindelse med medlems</w:t>
            </w:r>
            <w:r w:rsidR="00614C7A">
              <w:t xml:space="preserve">registrering og registrering af ansatte, sker i overensstemmelse med interne retningslinjer, som </w:t>
            </w:r>
            <w:proofErr w:type="spellStart"/>
            <w:r w:rsidR="00614C7A">
              <w:t>bla</w:t>
            </w:r>
            <w:proofErr w:type="spellEnd"/>
            <w:r w:rsidR="00614C7A">
              <w:t>. fastsætter rammerne</w:t>
            </w:r>
            <w:r w:rsidR="00BB434C">
              <w:t xml:space="preserve"> for autorisation- og </w:t>
            </w:r>
            <w:r w:rsidR="00F52A15">
              <w:t>adgang styring.</w:t>
            </w:r>
            <w:r w:rsidR="005306DE">
              <w:t xml:space="preserve"> Der </w:t>
            </w:r>
            <w:r w:rsidR="00EA3506">
              <w:t xml:space="preserve">kan </w:t>
            </w:r>
            <w:r w:rsidR="005306DE">
              <w:t>henvises</w:t>
            </w:r>
            <w:r w:rsidR="00EA3506">
              <w:t xml:space="preserve"> til </w:t>
            </w:r>
            <w:r w:rsidR="00EA3506" w:rsidRPr="00EA3506">
              <w:rPr>
                <w:highlight w:val="yellow"/>
              </w:rPr>
              <w:t>kreds/</w:t>
            </w:r>
            <w:proofErr w:type="spellStart"/>
            <w:r w:rsidR="00EA3506" w:rsidRPr="00EA3506">
              <w:rPr>
                <w:highlight w:val="yellow"/>
              </w:rPr>
              <w:t>frim</w:t>
            </w:r>
            <w:proofErr w:type="spellEnd"/>
            <w:r w:rsidR="00EA3506" w:rsidRPr="00EA3506">
              <w:rPr>
                <w:highlight w:val="yellow"/>
              </w:rPr>
              <w:t>./afd</w:t>
            </w:r>
            <w:r w:rsidR="00EA3506">
              <w:t>. politik for sikker opbevaring af persondata.</w:t>
            </w:r>
          </w:p>
          <w:p w14:paraId="2F0057F0" w14:textId="77777777" w:rsidR="00EA3506" w:rsidRDefault="00763322" w:rsidP="00DE0A5B">
            <w:pPr>
              <w:pStyle w:val="Listeafsnit"/>
              <w:numPr>
                <w:ilvl w:val="0"/>
                <w:numId w:val="2"/>
              </w:numPr>
              <w:ind w:left="277" w:hanging="277"/>
            </w:pPr>
            <w:r>
              <w:t>Brugeradgange og autorisation til elektroniske mapper og log-in</w:t>
            </w:r>
            <w:r w:rsidR="00DE0A5B">
              <w:t>, styres via tildelte profiler.</w:t>
            </w:r>
          </w:p>
          <w:p w14:paraId="19A01199" w14:textId="13AA1EB9" w:rsidR="00DE0A5B" w:rsidRDefault="00531059" w:rsidP="00DE0A5B">
            <w:pPr>
              <w:pStyle w:val="Listeafsnit"/>
              <w:numPr>
                <w:ilvl w:val="0"/>
                <w:numId w:val="2"/>
              </w:numPr>
              <w:ind w:left="277" w:hanging="277"/>
            </w:pPr>
            <w:r>
              <w:t>Fysiske dokumente</w:t>
            </w:r>
            <w:r w:rsidR="00F232F8">
              <w:t>r opbevares så det ikke er tilgængeligt for uvedkommende</w:t>
            </w:r>
            <w:r w:rsidR="00F21A58">
              <w:t>, om muligt</w:t>
            </w:r>
            <w:r w:rsidR="00AD7687">
              <w:t xml:space="preserve"> aflåst</w:t>
            </w:r>
            <w:r w:rsidR="00112C85">
              <w:t>.</w:t>
            </w:r>
          </w:p>
          <w:p w14:paraId="72987C80" w14:textId="77777777" w:rsidR="00112C85" w:rsidRDefault="00467069" w:rsidP="00DE0A5B">
            <w:pPr>
              <w:pStyle w:val="Listeafsnit"/>
              <w:numPr>
                <w:ilvl w:val="0"/>
                <w:numId w:val="2"/>
              </w:numPr>
              <w:ind w:left="277" w:hanging="277"/>
            </w:pPr>
            <w:r>
              <w:t>Adgangsforhold og autorisation gennemgås jævnligt</w:t>
            </w:r>
            <w:r w:rsidR="00711C43">
              <w:t xml:space="preserve"> og som minimum en gang årligt.</w:t>
            </w:r>
          </w:p>
          <w:p w14:paraId="5C06B64E" w14:textId="36A3813C" w:rsidR="008E42A5" w:rsidRDefault="008E42A5" w:rsidP="00DE0A5B">
            <w:pPr>
              <w:pStyle w:val="Listeafsnit"/>
              <w:numPr>
                <w:ilvl w:val="0"/>
                <w:numId w:val="2"/>
              </w:numPr>
              <w:ind w:left="277" w:hanging="277"/>
            </w:pPr>
            <w:r>
              <w:t>Alle som behandler persondata om andre</w:t>
            </w:r>
            <w:r w:rsidR="00F22B34">
              <w:t>,</w:t>
            </w:r>
            <w:r>
              <w:t xml:space="preserve"> er oplært til at behandle p</w:t>
            </w:r>
            <w:r w:rsidR="00F22B34">
              <w:t>ersondat</w:t>
            </w:r>
            <w:r w:rsidR="00614445">
              <w:t>a</w:t>
            </w:r>
            <w:r w:rsidR="00F22B34">
              <w:t xml:space="preserve"> for deres specifikke område, dette sker ved </w:t>
            </w:r>
            <w:r w:rsidR="00AA41D3">
              <w:t xml:space="preserve">gennemgang af </w:t>
            </w:r>
            <w:r w:rsidR="00AA41D3" w:rsidRPr="00AA41D3">
              <w:rPr>
                <w:highlight w:val="yellow"/>
              </w:rPr>
              <w:t>kreds/</w:t>
            </w:r>
            <w:proofErr w:type="spellStart"/>
            <w:r w:rsidR="00AA41D3" w:rsidRPr="00AA41D3">
              <w:rPr>
                <w:highlight w:val="yellow"/>
              </w:rPr>
              <w:t>frim</w:t>
            </w:r>
            <w:proofErr w:type="spellEnd"/>
            <w:r w:rsidR="00AA41D3" w:rsidRPr="00AA41D3">
              <w:rPr>
                <w:highlight w:val="yellow"/>
              </w:rPr>
              <w:t>./afd</w:t>
            </w:r>
            <w:r w:rsidR="00AA41D3">
              <w:t>. politikker og ved specifik oplæring.</w:t>
            </w:r>
          </w:p>
        </w:tc>
      </w:tr>
    </w:tbl>
    <w:p w14:paraId="18F18AAE" w14:textId="5F2FF292" w:rsidR="003D1F11" w:rsidRDefault="003D1F11" w:rsidP="003D1F11"/>
    <w:p w14:paraId="0561FDE5" w14:textId="3B013E28" w:rsidR="003D1F11" w:rsidRDefault="003D1F11" w:rsidP="003D1F11"/>
    <w:p w14:paraId="67F876E0" w14:textId="4C48DD7D" w:rsidR="003D1F11" w:rsidRDefault="003D1F11" w:rsidP="003D1F11"/>
    <w:p w14:paraId="166FD6A4" w14:textId="1BCCB595" w:rsidR="003D1F11" w:rsidRDefault="003D1F11" w:rsidP="003D1F11"/>
    <w:p w14:paraId="5B89FE75" w14:textId="2DCA853C" w:rsidR="003D1F11" w:rsidRPr="003D1F11" w:rsidRDefault="003D1F11" w:rsidP="003D1F11"/>
    <w:sectPr w:rsidR="003D1F11" w:rsidRPr="003D1F11" w:rsidSect="00D86C2C">
      <w:footerReference w:type="default" r:id="rId10"/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3CFA8" w14:textId="77777777" w:rsidR="00297333" w:rsidRDefault="00297333" w:rsidP="00297333">
      <w:pPr>
        <w:spacing w:after="0" w:line="240" w:lineRule="auto"/>
      </w:pPr>
      <w:r>
        <w:separator/>
      </w:r>
    </w:p>
  </w:endnote>
  <w:endnote w:type="continuationSeparator" w:id="0">
    <w:p w14:paraId="30110095" w14:textId="77777777" w:rsidR="00297333" w:rsidRDefault="00297333" w:rsidP="0029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768793"/>
      <w:docPartObj>
        <w:docPartGallery w:val="Page Numbers (Bottom of Page)"/>
        <w:docPartUnique/>
      </w:docPartObj>
    </w:sdtPr>
    <w:sdtEndPr/>
    <w:sdtContent>
      <w:p w14:paraId="5374BD52" w14:textId="67AA0E28" w:rsidR="00297333" w:rsidRDefault="00297333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4954A" w14:textId="77777777" w:rsidR="00297333" w:rsidRDefault="0029733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8002" w14:textId="77777777" w:rsidR="00297333" w:rsidRDefault="00297333" w:rsidP="00297333">
      <w:pPr>
        <w:spacing w:after="0" w:line="240" w:lineRule="auto"/>
      </w:pPr>
      <w:r>
        <w:separator/>
      </w:r>
    </w:p>
  </w:footnote>
  <w:footnote w:type="continuationSeparator" w:id="0">
    <w:p w14:paraId="732887C4" w14:textId="77777777" w:rsidR="00297333" w:rsidRDefault="00297333" w:rsidP="00297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A0E46"/>
    <w:multiLevelType w:val="hybridMultilevel"/>
    <w:tmpl w:val="744AA3D2"/>
    <w:lvl w:ilvl="0" w:tplc="11AE965A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48" w:hanging="360"/>
      </w:pPr>
    </w:lvl>
    <w:lvl w:ilvl="2" w:tplc="0406001B" w:tentative="1">
      <w:start w:val="1"/>
      <w:numFmt w:val="lowerRoman"/>
      <w:lvlText w:val="%3."/>
      <w:lvlJc w:val="right"/>
      <w:pPr>
        <w:ind w:left="2068" w:hanging="180"/>
      </w:pPr>
    </w:lvl>
    <w:lvl w:ilvl="3" w:tplc="0406000F" w:tentative="1">
      <w:start w:val="1"/>
      <w:numFmt w:val="decimal"/>
      <w:lvlText w:val="%4."/>
      <w:lvlJc w:val="left"/>
      <w:pPr>
        <w:ind w:left="2788" w:hanging="360"/>
      </w:pPr>
    </w:lvl>
    <w:lvl w:ilvl="4" w:tplc="04060019" w:tentative="1">
      <w:start w:val="1"/>
      <w:numFmt w:val="lowerLetter"/>
      <w:lvlText w:val="%5."/>
      <w:lvlJc w:val="left"/>
      <w:pPr>
        <w:ind w:left="3508" w:hanging="360"/>
      </w:pPr>
    </w:lvl>
    <w:lvl w:ilvl="5" w:tplc="0406001B" w:tentative="1">
      <w:start w:val="1"/>
      <w:numFmt w:val="lowerRoman"/>
      <w:lvlText w:val="%6."/>
      <w:lvlJc w:val="right"/>
      <w:pPr>
        <w:ind w:left="4228" w:hanging="180"/>
      </w:pPr>
    </w:lvl>
    <w:lvl w:ilvl="6" w:tplc="0406000F" w:tentative="1">
      <w:start w:val="1"/>
      <w:numFmt w:val="decimal"/>
      <w:lvlText w:val="%7."/>
      <w:lvlJc w:val="left"/>
      <w:pPr>
        <w:ind w:left="4948" w:hanging="360"/>
      </w:pPr>
    </w:lvl>
    <w:lvl w:ilvl="7" w:tplc="04060019" w:tentative="1">
      <w:start w:val="1"/>
      <w:numFmt w:val="lowerLetter"/>
      <w:lvlText w:val="%8."/>
      <w:lvlJc w:val="left"/>
      <w:pPr>
        <w:ind w:left="5668" w:hanging="360"/>
      </w:pPr>
    </w:lvl>
    <w:lvl w:ilvl="8" w:tplc="0406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" w15:restartNumberingAfterBreak="0">
    <w:nsid w:val="30513F85"/>
    <w:multiLevelType w:val="hybridMultilevel"/>
    <w:tmpl w:val="9D4863CA"/>
    <w:lvl w:ilvl="0" w:tplc="7368CC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B2828"/>
    <w:multiLevelType w:val="hybridMultilevel"/>
    <w:tmpl w:val="EFD2D4A2"/>
    <w:lvl w:ilvl="0" w:tplc="4F7A69F8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1" w:hanging="360"/>
      </w:pPr>
    </w:lvl>
    <w:lvl w:ilvl="2" w:tplc="0406001B" w:tentative="1">
      <w:start w:val="1"/>
      <w:numFmt w:val="lowerRoman"/>
      <w:lvlText w:val="%3."/>
      <w:lvlJc w:val="right"/>
      <w:pPr>
        <w:ind w:left="2081" w:hanging="180"/>
      </w:pPr>
    </w:lvl>
    <w:lvl w:ilvl="3" w:tplc="0406000F" w:tentative="1">
      <w:start w:val="1"/>
      <w:numFmt w:val="decimal"/>
      <w:lvlText w:val="%4."/>
      <w:lvlJc w:val="left"/>
      <w:pPr>
        <w:ind w:left="2801" w:hanging="360"/>
      </w:pPr>
    </w:lvl>
    <w:lvl w:ilvl="4" w:tplc="04060019" w:tentative="1">
      <w:start w:val="1"/>
      <w:numFmt w:val="lowerLetter"/>
      <w:lvlText w:val="%5."/>
      <w:lvlJc w:val="left"/>
      <w:pPr>
        <w:ind w:left="3521" w:hanging="360"/>
      </w:pPr>
    </w:lvl>
    <w:lvl w:ilvl="5" w:tplc="0406001B" w:tentative="1">
      <w:start w:val="1"/>
      <w:numFmt w:val="lowerRoman"/>
      <w:lvlText w:val="%6."/>
      <w:lvlJc w:val="right"/>
      <w:pPr>
        <w:ind w:left="4241" w:hanging="180"/>
      </w:pPr>
    </w:lvl>
    <w:lvl w:ilvl="6" w:tplc="0406000F" w:tentative="1">
      <w:start w:val="1"/>
      <w:numFmt w:val="decimal"/>
      <w:lvlText w:val="%7."/>
      <w:lvlJc w:val="left"/>
      <w:pPr>
        <w:ind w:left="4961" w:hanging="360"/>
      </w:pPr>
    </w:lvl>
    <w:lvl w:ilvl="7" w:tplc="04060019" w:tentative="1">
      <w:start w:val="1"/>
      <w:numFmt w:val="lowerLetter"/>
      <w:lvlText w:val="%8."/>
      <w:lvlJc w:val="left"/>
      <w:pPr>
        <w:ind w:left="5681" w:hanging="360"/>
      </w:pPr>
    </w:lvl>
    <w:lvl w:ilvl="8" w:tplc="0406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 w15:restartNumberingAfterBreak="0">
    <w:nsid w:val="70B6555E"/>
    <w:multiLevelType w:val="hybridMultilevel"/>
    <w:tmpl w:val="997CBC54"/>
    <w:lvl w:ilvl="0" w:tplc="7368CC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35056">
    <w:abstractNumId w:val="1"/>
  </w:num>
  <w:num w:numId="2" w16cid:durableId="406726001">
    <w:abstractNumId w:val="3"/>
  </w:num>
  <w:num w:numId="3" w16cid:durableId="1375764286">
    <w:abstractNumId w:val="0"/>
  </w:num>
  <w:num w:numId="4" w16cid:durableId="1605461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11"/>
    <w:rsid w:val="00002826"/>
    <w:rsid w:val="00005EAC"/>
    <w:rsid w:val="0001028B"/>
    <w:rsid w:val="0003323F"/>
    <w:rsid w:val="00033ECB"/>
    <w:rsid w:val="00044E34"/>
    <w:rsid w:val="000819B5"/>
    <w:rsid w:val="000A36D8"/>
    <w:rsid w:val="000A45D1"/>
    <w:rsid w:val="000B0992"/>
    <w:rsid w:val="000B3D36"/>
    <w:rsid w:val="000F30B0"/>
    <w:rsid w:val="0010013B"/>
    <w:rsid w:val="00102619"/>
    <w:rsid w:val="00112C85"/>
    <w:rsid w:val="00121898"/>
    <w:rsid w:val="001458DB"/>
    <w:rsid w:val="00161C23"/>
    <w:rsid w:val="00182977"/>
    <w:rsid w:val="001866EB"/>
    <w:rsid w:val="00190803"/>
    <w:rsid w:val="001D1BA3"/>
    <w:rsid w:val="001F4E21"/>
    <w:rsid w:val="002069A2"/>
    <w:rsid w:val="002076FF"/>
    <w:rsid w:val="002277C5"/>
    <w:rsid w:val="0024472D"/>
    <w:rsid w:val="00255C60"/>
    <w:rsid w:val="00256C44"/>
    <w:rsid w:val="002922C0"/>
    <w:rsid w:val="00293622"/>
    <w:rsid w:val="00297333"/>
    <w:rsid w:val="002C21C5"/>
    <w:rsid w:val="002C68C6"/>
    <w:rsid w:val="002E0C2B"/>
    <w:rsid w:val="002F2E5C"/>
    <w:rsid w:val="00333CD4"/>
    <w:rsid w:val="003475BF"/>
    <w:rsid w:val="00357A18"/>
    <w:rsid w:val="0038295A"/>
    <w:rsid w:val="00384223"/>
    <w:rsid w:val="003D1F11"/>
    <w:rsid w:val="003F0DA2"/>
    <w:rsid w:val="00412A8E"/>
    <w:rsid w:val="004304EC"/>
    <w:rsid w:val="00432AFB"/>
    <w:rsid w:val="00454738"/>
    <w:rsid w:val="004628CA"/>
    <w:rsid w:val="00464679"/>
    <w:rsid w:val="00467069"/>
    <w:rsid w:val="00487D2B"/>
    <w:rsid w:val="00494176"/>
    <w:rsid w:val="00494C31"/>
    <w:rsid w:val="004A335E"/>
    <w:rsid w:val="004A6DEC"/>
    <w:rsid w:val="004C7E41"/>
    <w:rsid w:val="004D2075"/>
    <w:rsid w:val="004D34C5"/>
    <w:rsid w:val="004D54C0"/>
    <w:rsid w:val="004F51BC"/>
    <w:rsid w:val="004F5923"/>
    <w:rsid w:val="00503AD5"/>
    <w:rsid w:val="00507BE5"/>
    <w:rsid w:val="00523F6B"/>
    <w:rsid w:val="005305D5"/>
    <w:rsid w:val="005306DE"/>
    <w:rsid w:val="00531059"/>
    <w:rsid w:val="005353BC"/>
    <w:rsid w:val="00561C4C"/>
    <w:rsid w:val="00576905"/>
    <w:rsid w:val="0058207A"/>
    <w:rsid w:val="00592665"/>
    <w:rsid w:val="005D01CB"/>
    <w:rsid w:val="005D77EF"/>
    <w:rsid w:val="00614445"/>
    <w:rsid w:val="00614C7A"/>
    <w:rsid w:val="006333FF"/>
    <w:rsid w:val="0067765C"/>
    <w:rsid w:val="00684738"/>
    <w:rsid w:val="00685F02"/>
    <w:rsid w:val="006A2F7D"/>
    <w:rsid w:val="006B6D70"/>
    <w:rsid w:val="006B71FE"/>
    <w:rsid w:val="006B7414"/>
    <w:rsid w:val="006C7D54"/>
    <w:rsid w:val="006D4E3B"/>
    <w:rsid w:val="006E0A30"/>
    <w:rsid w:val="006E6DDE"/>
    <w:rsid w:val="00706920"/>
    <w:rsid w:val="00711C43"/>
    <w:rsid w:val="00751C6C"/>
    <w:rsid w:val="00763230"/>
    <w:rsid w:val="00763322"/>
    <w:rsid w:val="00765390"/>
    <w:rsid w:val="0077608E"/>
    <w:rsid w:val="00782B9A"/>
    <w:rsid w:val="00791B5E"/>
    <w:rsid w:val="007D1B49"/>
    <w:rsid w:val="007F1204"/>
    <w:rsid w:val="0080125C"/>
    <w:rsid w:val="00805F40"/>
    <w:rsid w:val="00835B1D"/>
    <w:rsid w:val="00836593"/>
    <w:rsid w:val="00880972"/>
    <w:rsid w:val="00886569"/>
    <w:rsid w:val="00890FB4"/>
    <w:rsid w:val="008A6DE4"/>
    <w:rsid w:val="008B5CCA"/>
    <w:rsid w:val="008E42A5"/>
    <w:rsid w:val="009011DC"/>
    <w:rsid w:val="00911B67"/>
    <w:rsid w:val="00923324"/>
    <w:rsid w:val="00923EB5"/>
    <w:rsid w:val="00926DA2"/>
    <w:rsid w:val="009325F4"/>
    <w:rsid w:val="00976E6A"/>
    <w:rsid w:val="0098704F"/>
    <w:rsid w:val="00987C9F"/>
    <w:rsid w:val="009B7509"/>
    <w:rsid w:val="009C6C35"/>
    <w:rsid w:val="009F73C7"/>
    <w:rsid w:val="00A021A9"/>
    <w:rsid w:val="00A30DEA"/>
    <w:rsid w:val="00A336BA"/>
    <w:rsid w:val="00A46315"/>
    <w:rsid w:val="00A71C54"/>
    <w:rsid w:val="00A97E3F"/>
    <w:rsid w:val="00AA1ED3"/>
    <w:rsid w:val="00AA41D3"/>
    <w:rsid w:val="00AB0BC9"/>
    <w:rsid w:val="00AC1BC2"/>
    <w:rsid w:val="00AD7687"/>
    <w:rsid w:val="00B06805"/>
    <w:rsid w:val="00B1146C"/>
    <w:rsid w:val="00B11930"/>
    <w:rsid w:val="00B152A2"/>
    <w:rsid w:val="00B36B66"/>
    <w:rsid w:val="00B42F3D"/>
    <w:rsid w:val="00B4573F"/>
    <w:rsid w:val="00B67A53"/>
    <w:rsid w:val="00B9763E"/>
    <w:rsid w:val="00BA4F06"/>
    <w:rsid w:val="00BB4163"/>
    <w:rsid w:val="00BB434C"/>
    <w:rsid w:val="00C15BBD"/>
    <w:rsid w:val="00C20B25"/>
    <w:rsid w:val="00C33AEB"/>
    <w:rsid w:val="00C4409E"/>
    <w:rsid w:val="00C52716"/>
    <w:rsid w:val="00C5427B"/>
    <w:rsid w:val="00C608FE"/>
    <w:rsid w:val="00C746EB"/>
    <w:rsid w:val="00C82497"/>
    <w:rsid w:val="00C92AB7"/>
    <w:rsid w:val="00C9504B"/>
    <w:rsid w:val="00CA01B5"/>
    <w:rsid w:val="00CB4B1E"/>
    <w:rsid w:val="00CC4555"/>
    <w:rsid w:val="00CC5A42"/>
    <w:rsid w:val="00CD0839"/>
    <w:rsid w:val="00CD4B1E"/>
    <w:rsid w:val="00CF19E8"/>
    <w:rsid w:val="00D04468"/>
    <w:rsid w:val="00D05C6D"/>
    <w:rsid w:val="00D361D3"/>
    <w:rsid w:val="00D367EE"/>
    <w:rsid w:val="00D66E7A"/>
    <w:rsid w:val="00D83C36"/>
    <w:rsid w:val="00D86C2C"/>
    <w:rsid w:val="00DB1A52"/>
    <w:rsid w:val="00DD75F1"/>
    <w:rsid w:val="00DE0A5B"/>
    <w:rsid w:val="00E11BA1"/>
    <w:rsid w:val="00E14054"/>
    <w:rsid w:val="00E219DA"/>
    <w:rsid w:val="00E53EC0"/>
    <w:rsid w:val="00E54D23"/>
    <w:rsid w:val="00E65037"/>
    <w:rsid w:val="00E72246"/>
    <w:rsid w:val="00E90945"/>
    <w:rsid w:val="00EA3506"/>
    <w:rsid w:val="00EB1F15"/>
    <w:rsid w:val="00EB40FF"/>
    <w:rsid w:val="00EE0403"/>
    <w:rsid w:val="00F21A58"/>
    <w:rsid w:val="00F22B34"/>
    <w:rsid w:val="00F232F8"/>
    <w:rsid w:val="00F2649E"/>
    <w:rsid w:val="00F52A15"/>
    <w:rsid w:val="00F57FB0"/>
    <w:rsid w:val="00F74C03"/>
    <w:rsid w:val="00F81EAF"/>
    <w:rsid w:val="00FB201A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61FE"/>
  <w15:chartTrackingRefBased/>
  <w15:docId w15:val="{07F10CBF-0F01-49B9-AE24-5F539AE5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1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1146C"/>
    <w:pPr>
      <w:ind w:left="720"/>
      <w:contextualSpacing/>
    </w:pPr>
  </w:style>
  <w:style w:type="paragraph" w:customStyle="1" w:styleId="Default">
    <w:name w:val="Default"/>
    <w:rsid w:val="00901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97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7333"/>
  </w:style>
  <w:style w:type="paragraph" w:styleId="Sidefod">
    <w:name w:val="footer"/>
    <w:basedOn w:val="Normal"/>
    <w:link w:val="SidefodTegn"/>
    <w:uiPriority w:val="99"/>
    <w:unhideWhenUsed/>
    <w:rsid w:val="00297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43110-2bb7-4bf3-bfe0-5e55f3ecae88">
      <Terms xmlns="http://schemas.microsoft.com/office/infopath/2007/PartnerControls"/>
    </lcf76f155ced4ddcb4097134ff3c332f>
    <TaxCatchAll xmlns="c0436440-6786-4403-9f6f-8c553284b0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CA94C41E5E7644930AF38B740DCE6F" ma:contentTypeVersion="18" ma:contentTypeDescription="Opret et nyt dokument." ma:contentTypeScope="" ma:versionID="4ede6fa0745d68d4407437d59b40bf19">
  <xsd:schema xmlns:xsd="http://www.w3.org/2001/XMLSchema" xmlns:xs="http://www.w3.org/2001/XMLSchema" xmlns:p="http://schemas.microsoft.com/office/2006/metadata/properties" xmlns:ns2="c0436440-6786-4403-9f6f-8c553284b0db" xmlns:ns3="e3643110-2bb7-4bf3-bfe0-5e55f3ecae88" targetNamespace="http://schemas.microsoft.com/office/2006/metadata/properties" ma:root="true" ma:fieldsID="ff4f38db055e3265787edc223eaed469" ns2:_="" ns3:_="">
    <xsd:import namespace="c0436440-6786-4403-9f6f-8c553284b0db"/>
    <xsd:import namespace="e3643110-2bb7-4bf3-bfe0-5e55f3ecae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6440-6786-4403-9f6f-8c553284b0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acd15f-a813-49d1-8418-51514bee2955}" ma:internalName="TaxCatchAll" ma:showField="CatchAllData" ma:web="c0436440-6786-4403-9f6f-8c553284b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43110-2bb7-4bf3-bfe0-5e55f3eca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91e3d90-d801-4eb1-b88b-7b853723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17F0-F75A-4924-8B09-3A1077E54121}">
  <ds:schemaRefs>
    <ds:schemaRef ds:uri="e3643110-2bb7-4bf3-bfe0-5e55f3ecae88"/>
    <ds:schemaRef ds:uri="http://purl.org/dc/dcmitype/"/>
    <ds:schemaRef ds:uri="http://schemas.microsoft.com/office/infopath/2007/PartnerControls"/>
    <ds:schemaRef ds:uri="c0436440-6786-4403-9f6f-8c553284b0d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02C40F-A264-4553-89B3-B6CBD2890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36440-6786-4403-9f6f-8c553284b0db"/>
    <ds:schemaRef ds:uri="e3643110-2bb7-4bf3-bfe0-5e55f3eca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BA286-AC93-4333-8719-19D20657C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617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Stokholm</dc:creator>
  <cp:keywords/>
  <dc:description/>
  <cp:lastModifiedBy>Marianne Daugaard</cp:lastModifiedBy>
  <cp:revision>185</cp:revision>
  <cp:lastPrinted>2024-08-06T09:46:00Z</cp:lastPrinted>
  <dcterms:created xsi:type="dcterms:W3CDTF">2018-10-16T06:25:00Z</dcterms:created>
  <dcterms:modified xsi:type="dcterms:W3CDTF">2024-08-06T09:46:00Z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0x010100C4CA94C41E5E7644930AF38B740DCE6F</vt:lpwstr>
  </property>
  <property fmtid="{D5CDD505-2E9C-101B-9397-08002B2CF9AE}" pid="3" name="AuthorIds_UIVersion_10752">
    <vt:lpwstr>21</vt:lpwstr>
  </property>
  <property fmtid="{D5CDD505-2E9C-101B-9397-08002B2CF9AE}" pid="4" name="MediaServiceImageTags">
    <vt:lpwstr/>
  </property>
</Properties>
</file>